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1D" w:rsidRPr="004F4865" w:rsidRDefault="00181A1D" w:rsidP="00181A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4865">
        <w:rPr>
          <w:rFonts w:ascii="Times New Roman" w:hAnsi="Times New Roman"/>
          <w:sz w:val="28"/>
          <w:szCs w:val="28"/>
        </w:rPr>
        <w:t>Совет депутатов</w:t>
      </w:r>
    </w:p>
    <w:p w:rsidR="00181A1D" w:rsidRDefault="00181A1D" w:rsidP="00181A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Тобелерского сельского поселения</w:t>
      </w:r>
    </w:p>
    <w:p w:rsidR="00181A1D" w:rsidRDefault="00181A1D" w:rsidP="00181A1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81A1D" w:rsidRPr="004F4865" w:rsidRDefault="00181A1D" w:rsidP="00181A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</w:p>
    <w:p w:rsidR="00181A1D" w:rsidRPr="004F4865" w:rsidRDefault="00181A1D" w:rsidP="00181A1D">
      <w:pPr>
        <w:pStyle w:val="a3"/>
        <w:rPr>
          <w:rFonts w:ascii="Times New Roman" w:hAnsi="Times New Roman"/>
          <w:sz w:val="28"/>
          <w:szCs w:val="28"/>
        </w:rPr>
      </w:pPr>
    </w:p>
    <w:p w:rsidR="00181A1D" w:rsidRPr="004F4865" w:rsidRDefault="00181A1D" w:rsidP="00181A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1A1D" w:rsidRPr="004F4865" w:rsidRDefault="00181A1D" w:rsidP="00181A1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4865">
        <w:rPr>
          <w:rFonts w:ascii="Times New Roman" w:hAnsi="Times New Roman"/>
          <w:sz w:val="28"/>
          <w:szCs w:val="28"/>
        </w:rPr>
        <w:t>РЕШЕНИЕ:</w:t>
      </w:r>
    </w:p>
    <w:p w:rsidR="00181A1D" w:rsidRPr="004F4865" w:rsidRDefault="00181A1D" w:rsidP="00181A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19.03.2021г</w:t>
      </w:r>
      <w:r w:rsidRPr="004F486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F4865">
        <w:rPr>
          <w:rFonts w:ascii="Times New Roman" w:hAnsi="Times New Roman"/>
          <w:sz w:val="28"/>
          <w:szCs w:val="28"/>
        </w:rPr>
        <w:t xml:space="preserve">  № </w:t>
      </w:r>
      <w:r w:rsidRPr="00226030">
        <w:rPr>
          <w:rFonts w:ascii="Times New Roman" w:hAnsi="Times New Roman"/>
          <w:sz w:val="28"/>
          <w:szCs w:val="28"/>
          <w:u w:val="single"/>
        </w:rPr>
        <w:t>16-2</w:t>
      </w:r>
    </w:p>
    <w:p w:rsidR="00181A1D" w:rsidRPr="004F4865" w:rsidRDefault="00181A1D" w:rsidP="00181A1D">
      <w:pPr>
        <w:pStyle w:val="a3"/>
        <w:rPr>
          <w:rFonts w:ascii="Times New Roman" w:hAnsi="Times New Roman"/>
          <w:sz w:val="28"/>
          <w:szCs w:val="28"/>
        </w:rPr>
      </w:pPr>
    </w:p>
    <w:p w:rsidR="00181A1D" w:rsidRPr="00181A1D" w:rsidRDefault="00181A1D" w:rsidP="00181A1D">
      <w:pPr>
        <w:shd w:val="clear" w:color="auto" w:fill="FFFFFF"/>
        <w:spacing w:after="171"/>
        <w:jc w:val="center"/>
        <w:rPr>
          <w:rFonts w:ascii="Times New Roman" w:hAnsi="Times New Roman" w:cs="Times New Roman"/>
          <w:b/>
          <w:color w:val="483B3F"/>
          <w:sz w:val="28"/>
          <w:szCs w:val="28"/>
        </w:rPr>
      </w:pPr>
      <w:r w:rsidRPr="00181A1D">
        <w:rPr>
          <w:rFonts w:ascii="Times New Roman" w:hAnsi="Times New Roman" w:cs="Times New Roman"/>
          <w:b/>
          <w:bCs/>
          <w:color w:val="483B3F"/>
          <w:sz w:val="28"/>
          <w:szCs w:val="28"/>
        </w:rPr>
        <w:t>«</w:t>
      </w:r>
      <w:r w:rsidRPr="00181A1D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услуг, которые являются необходимыми и обязательными  для предоставления муниципальных услуг администрации Тобелерского сельского поселения</w:t>
      </w:r>
      <w:r w:rsidRPr="00181A1D">
        <w:rPr>
          <w:rFonts w:ascii="Times New Roman" w:hAnsi="Times New Roman" w:cs="Times New Roman"/>
          <w:b/>
          <w:bCs/>
          <w:color w:val="483B3F"/>
          <w:sz w:val="28"/>
          <w:szCs w:val="28"/>
        </w:rPr>
        <w:t>».</w:t>
      </w:r>
    </w:p>
    <w:p w:rsidR="00181A1D" w:rsidRPr="00181A1D" w:rsidRDefault="00181A1D" w:rsidP="00181A1D">
      <w:pPr>
        <w:shd w:val="clear" w:color="auto" w:fill="FFFFFF"/>
        <w:spacing w:after="171"/>
        <w:jc w:val="both"/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181A1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администрации муниципального образования </w:t>
      </w:r>
      <w:proofErr w:type="spellStart"/>
      <w:r w:rsidRPr="00181A1D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181A1D">
        <w:rPr>
          <w:rFonts w:ascii="Times New Roman" w:hAnsi="Times New Roman" w:cs="Times New Roman"/>
          <w:sz w:val="28"/>
          <w:szCs w:val="28"/>
        </w:rPr>
        <w:t xml:space="preserve"> сельское поселение, на основании Федерального закона от 27 июля 2010 г.№210_ФЗ « Об организации предоставления государственных и муниципальных услуг на основании Федерального закона от 06.10.2003 года №131-ФЗ « Об общих принципах организации местного самоуправления в Российской Федерации», руководствуясь Уставом МО </w:t>
      </w:r>
      <w:proofErr w:type="spellStart"/>
      <w:r w:rsidRPr="00181A1D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181A1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  <w:proofErr w:type="gramEnd"/>
    </w:p>
    <w:p w:rsidR="00181A1D" w:rsidRPr="00181A1D" w:rsidRDefault="00181A1D" w:rsidP="00181A1D">
      <w:pPr>
        <w:shd w:val="clear" w:color="auto" w:fill="FFFFFF"/>
        <w:spacing w:after="171"/>
        <w:rPr>
          <w:rFonts w:ascii="Times New Roman" w:hAnsi="Times New Roman" w:cs="Times New Roman"/>
          <w:bCs/>
          <w:sz w:val="28"/>
          <w:szCs w:val="28"/>
        </w:rPr>
      </w:pPr>
      <w:r w:rsidRPr="00181A1D">
        <w:rPr>
          <w:rFonts w:ascii="Times New Roman" w:hAnsi="Times New Roman" w:cs="Times New Roman"/>
          <w:bCs/>
          <w:sz w:val="28"/>
          <w:szCs w:val="28"/>
        </w:rPr>
        <w:t xml:space="preserve">Сельский Совет депутатов муниципального образования </w:t>
      </w:r>
      <w:proofErr w:type="spellStart"/>
      <w:r w:rsidRPr="00181A1D">
        <w:rPr>
          <w:rFonts w:ascii="Times New Roman" w:hAnsi="Times New Roman" w:cs="Times New Roman"/>
          <w:bCs/>
          <w:sz w:val="28"/>
          <w:szCs w:val="28"/>
        </w:rPr>
        <w:t>Тобелерское</w:t>
      </w:r>
      <w:proofErr w:type="spellEnd"/>
      <w:r w:rsidRPr="00181A1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</w:p>
    <w:p w:rsidR="00181A1D" w:rsidRPr="00181A1D" w:rsidRDefault="00181A1D" w:rsidP="00181A1D">
      <w:pPr>
        <w:shd w:val="clear" w:color="auto" w:fill="FFFFFF"/>
        <w:spacing w:after="171"/>
        <w:rPr>
          <w:rFonts w:ascii="Times New Roman" w:hAnsi="Times New Roman" w:cs="Times New Roman"/>
          <w:color w:val="483B3F"/>
          <w:sz w:val="28"/>
          <w:szCs w:val="28"/>
        </w:rPr>
      </w:pPr>
      <w:r w:rsidRPr="00181A1D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Pr="00181A1D">
        <w:rPr>
          <w:rFonts w:ascii="Times New Roman" w:hAnsi="Times New Roman" w:cs="Times New Roman"/>
          <w:sz w:val="28"/>
          <w:szCs w:val="28"/>
        </w:rPr>
        <w:t> </w:t>
      </w:r>
    </w:p>
    <w:p w:rsidR="00181A1D" w:rsidRPr="00181A1D" w:rsidRDefault="00181A1D" w:rsidP="00181A1D">
      <w:pPr>
        <w:shd w:val="clear" w:color="auto" w:fill="FFFFFF"/>
        <w:spacing w:after="171"/>
        <w:jc w:val="both"/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t xml:space="preserve">1.Утвердить прилагаемое  решение  Перечня услуг, которые являются необходимыми и обязательными для предоставления муниципальных услуг администрации Тобелерского сельского поселения. </w:t>
      </w:r>
    </w:p>
    <w:p w:rsidR="00181A1D" w:rsidRPr="00181A1D" w:rsidRDefault="00181A1D" w:rsidP="00181A1D">
      <w:pPr>
        <w:shd w:val="clear" w:color="auto" w:fill="FFFFFF"/>
        <w:spacing w:after="171"/>
        <w:jc w:val="both"/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t xml:space="preserve">2.Настоящее Решение направить для подписания и обнародования Главе муниципального образования </w:t>
      </w:r>
      <w:proofErr w:type="spellStart"/>
      <w:r w:rsidRPr="00181A1D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181A1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81A1D" w:rsidRPr="00181A1D" w:rsidRDefault="00181A1D" w:rsidP="00181A1D">
      <w:pPr>
        <w:shd w:val="clear" w:color="auto" w:fill="FFFFFF"/>
        <w:spacing w:after="171"/>
        <w:jc w:val="both"/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t>3. Опубликовать (обнародовать</w:t>
      </w:r>
      <w:proofErr w:type="gramStart"/>
      <w:r w:rsidRPr="00181A1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181A1D">
        <w:rPr>
          <w:rFonts w:ascii="Times New Roman" w:hAnsi="Times New Roman" w:cs="Times New Roman"/>
          <w:sz w:val="28"/>
          <w:szCs w:val="28"/>
        </w:rPr>
        <w:t xml:space="preserve">астоящее  решение(указать наименование средства массовой информации, являющегося источником официального опубликования муниципальных правовых актов) и разместить на официальном сайте муниципального образования </w:t>
      </w:r>
      <w:proofErr w:type="spellStart"/>
      <w:r w:rsidRPr="00181A1D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181A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81A1D" w:rsidRPr="00181A1D" w:rsidRDefault="00181A1D" w:rsidP="00181A1D">
      <w:pPr>
        <w:shd w:val="clear" w:color="auto" w:fill="FFFFFF"/>
        <w:spacing w:after="171"/>
        <w:jc w:val="both"/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1A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A1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181A1D" w:rsidRPr="00181A1D" w:rsidRDefault="00181A1D" w:rsidP="00181A1D">
      <w:pPr>
        <w:shd w:val="clear" w:color="auto" w:fill="FFFFFF"/>
        <w:spacing w:after="171"/>
        <w:jc w:val="both"/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t>.5.Решение вступает в силу со дня его опубликования.</w:t>
      </w:r>
    </w:p>
    <w:p w:rsidR="00181A1D" w:rsidRDefault="00181A1D" w:rsidP="00181A1D">
      <w:pPr>
        <w:rPr>
          <w:rFonts w:ascii="Times New Roman" w:hAnsi="Times New Roman" w:cs="Times New Roman"/>
          <w:sz w:val="28"/>
          <w:szCs w:val="28"/>
        </w:rPr>
      </w:pPr>
    </w:p>
    <w:p w:rsidR="00181A1D" w:rsidRPr="00181A1D" w:rsidRDefault="00181A1D" w:rsidP="00181A1D">
      <w:pPr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депутатов </w:t>
      </w:r>
    </w:p>
    <w:p w:rsidR="00181A1D" w:rsidRPr="00181A1D" w:rsidRDefault="00181A1D" w:rsidP="00181A1D">
      <w:pPr>
        <w:tabs>
          <w:tab w:val="left" w:pos="6556"/>
        </w:tabs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81A1D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181A1D">
        <w:rPr>
          <w:rFonts w:ascii="Times New Roman" w:hAnsi="Times New Roman" w:cs="Times New Roman"/>
          <w:sz w:val="28"/>
          <w:szCs w:val="28"/>
        </w:rPr>
        <w:t>А.В.Абдыкайров</w:t>
      </w:r>
      <w:proofErr w:type="spellEnd"/>
    </w:p>
    <w:p w:rsidR="00181A1D" w:rsidRPr="00181A1D" w:rsidRDefault="00181A1D" w:rsidP="00181A1D">
      <w:pPr>
        <w:tabs>
          <w:tab w:val="left" w:pos="535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81A1D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181A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1A1D">
        <w:rPr>
          <w:rFonts w:ascii="Times New Roman" w:hAnsi="Times New Roman" w:cs="Times New Roman"/>
          <w:sz w:val="28"/>
          <w:szCs w:val="28"/>
        </w:rPr>
        <w:tab/>
      </w:r>
    </w:p>
    <w:p w:rsidR="00181A1D" w:rsidRPr="00181A1D" w:rsidRDefault="00181A1D" w:rsidP="00181A1D">
      <w:pPr>
        <w:rPr>
          <w:rFonts w:ascii="Times New Roman" w:hAnsi="Times New Roman" w:cs="Times New Roman"/>
          <w:sz w:val="28"/>
          <w:szCs w:val="28"/>
        </w:rPr>
      </w:pPr>
    </w:p>
    <w:p w:rsidR="00181A1D" w:rsidRPr="00181A1D" w:rsidRDefault="00181A1D" w:rsidP="00181A1D">
      <w:pPr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t>Глава Тобелерского</w:t>
      </w:r>
    </w:p>
    <w:p w:rsidR="00181A1D" w:rsidRPr="00181A1D" w:rsidRDefault="00181A1D" w:rsidP="00181A1D">
      <w:pPr>
        <w:tabs>
          <w:tab w:val="left" w:pos="5557"/>
        </w:tabs>
        <w:rPr>
          <w:rFonts w:ascii="Times New Roman" w:hAnsi="Times New Roman" w:cs="Times New Roman"/>
          <w:sz w:val="28"/>
          <w:szCs w:val="28"/>
        </w:rPr>
      </w:pPr>
      <w:r w:rsidRPr="00181A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1A1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181A1D">
        <w:rPr>
          <w:rFonts w:ascii="Times New Roman" w:hAnsi="Times New Roman" w:cs="Times New Roman"/>
          <w:sz w:val="28"/>
          <w:szCs w:val="28"/>
        </w:rPr>
        <w:t>А.В.Абдыкайров</w:t>
      </w:r>
      <w:proofErr w:type="spellEnd"/>
    </w:p>
    <w:p w:rsidR="00257BE0" w:rsidRDefault="00257BE0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7A0279" w:rsidRDefault="007A0279" w:rsidP="007A0279">
      <w:pPr>
        <w:ind w:firstLine="720"/>
        <w:jc w:val="both"/>
        <w:rPr>
          <w:sz w:val="28"/>
          <w:szCs w:val="28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5276EA" w:rsidRDefault="005276EA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</w:p>
    <w:p w:rsidR="007A0279" w:rsidRPr="007A0279" w:rsidRDefault="007A0279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</w:rPr>
      </w:pPr>
      <w:r w:rsidRPr="007A0279">
        <w:rPr>
          <w:rStyle w:val="125pt0pt"/>
          <w:rFonts w:ascii="Times New Roman" w:hAnsi="Times New Roman" w:cs="Times New Roman"/>
          <w:sz w:val="24"/>
          <w:szCs w:val="24"/>
        </w:rPr>
        <w:lastRenderedPageBreak/>
        <w:t xml:space="preserve">Приложение к проекту Решения Совета депутатов МО </w:t>
      </w:r>
      <w:proofErr w:type="spellStart"/>
      <w:r w:rsidRPr="007A0279">
        <w:rPr>
          <w:rStyle w:val="125pt0pt"/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7A0279">
        <w:rPr>
          <w:rStyle w:val="125pt0pt"/>
          <w:rFonts w:ascii="Times New Roman" w:hAnsi="Times New Roman" w:cs="Times New Roman"/>
          <w:sz w:val="24"/>
          <w:szCs w:val="24"/>
        </w:rPr>
        <w:t xml:space="preserve"> сельское  поселения </w:t>
      </w:r>
    </w:p>
    <w:p w:rsidR="007A0279" w:rsidRPr="007A0279" w:rsidRDefault="007A0279" w:rsidP="007A0279">
      <w:pPr>
        <w:pStyle w:val="2"/>
        <w:shd w:val="clear" w:color="auto" w:fill="auto"/>
        <w:tabs>
          <w:tab w:val="left" w:leader="underscore" w:pos="7801"/>
        </w:tabs>
        <w:spacing w:after="0" w:line="310" w:lineRule="exact"/>
        <w:ind w:left="4940" w:right="420"/>
        <w:jc w:val="left"/>
        <w:rPr>
          <w:rStyle w:val="125pt0pt"/>
          <w:rFonts w:ascii="Times New Roman" w:hAnsi="Times New Roman" w:cs="Times New Roman"/>
          <w:sz w:val="24"/>
          <w:szCs w:val="24"/>
          <w:u w:val="single"/>
        </w:rPr>
      </w:pPr>
      <w:r w:rsidRPr="007A0279">
        <w:rPr>
          <w:rStyle w:val="125pt0pt"/>
          <w:rFonts w:ascii="Times New Roman" w:hAnsi="Times New Roman" w:cs="Times New Roman"/>
          <w:sz w:val="24"/>
          <w:szCs w:val="24"/>
        </w:rPr>
        <w:t>от _</w:t>
      </w:r>
      <w:r w:rsidRPr="007A0279">
        <w:rPr>
          <w:rStyle w:val="125pt0pt"/>
          <w:rFonts w:ascii="Times New Roman" w:hAnsi="Times New Roman" w:cs="Times New Roman"/>
          <w:sz w:val="24"/>
          <w:szCs w:val="24"/>
          <w:u w:val="single"/>
        </w:rPr>
        <w:t>19.03.2021г</w:t>
      </w:r>
      <w:r w:rsidRPr="007A0279">
        <w:rPr>
          <w:rStyle w:val="125pt0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279">
        <w:rPr>
          <w:rStyle w:val="125pt0pt"/>
          <w:rFonts w:ascii="Times New Roman" w:hAnsi="Times New Roman" w:cs="Times New Roman"/>
          <w:sz w:val="24"/>
          <w:szCs w:val="24"/>
        </w:rPr>
        <w:t>г</w:t>
      </w:r>
      <w:proofErr w:type="gramEnd"/>
      <w:r w:rsidRPr="007A0279">
        <w:rPr>
          <w:rStyle w:val="125pt0pt"/>
          <w:rFonts w:ascii="Times New Roman" w:hAnsi="Times New Roman" w:cs="Times New Roman"/>
          <w:sz w:val="24"/>
          <w:szCs w:val="24"/>
        </w:rPr>
        <w:t xml:space="preserve">. </w:t>
      </w:r>
      <w:r w:rsidRPr="007A0279">
        <w:rPr>
          <w:rStyle w:val="125pt0pt"/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7A0279">
        <w:rPr>
          <w:rStyle w:val="125pt0pt"/>
          <w:rFonts w:ascii="Times New Roman" w:hAnsi="Times New Roman" w:cs="Times New Roman"/>
          <w:sz w:val="24"/>
          <w:szCs w:val="24"/>
          <w:u w:val="single"/>
        </w:rPr>
        <w:t xml:space="preserve"> 16-2</w:t>
      </w:r>
    </w:p>
    <w:p w:rsidR="007A0279" w:rsidRPr="007A0279" w:rsidRDefault="007A0279" w:rsidP="007A02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0279" w:rsidRPr="007A0279" w:rsidRDefault="007A0279" w:rsidP="007A027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79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7A0279" w:rsidRPr="007A0279" w:rsidRDefault="007A0279" w:rsidP="007A027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79">
        <w:rPr>
          <w:rFonts w:ascii="Times New Roman" w:hAnsi="Times New Roman" w:cs="Times New Roman"/>
          <w:b/>
          <w:sz w:val="24"/>
          <w:szCs w:val="24"/>
        </w:rPr>
        <w:t xml:space="preserve"> государственных и муниципальных услуг предоставляемых в муниципальном образовании </w:t>
      </w:r>
    </w:p>
    <w:p w:rsidR="007A0279" w:rsidRPr="007A0279" w:rsidRDefault="007A0279" w:rsidP="007A0279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279">
        <w:rPr>
          <w:rFonts w:ascii="Times New Roman" w:hAnsi="Times New Roman" w:cs="Times New Roman"/>
          <w:b/>
          <w:sz w:val="24"/>
          <w:szCs w:val="24"/>
        </w:rPr>
        <w:t>Тобелерское</w:t>
      </w:r>
      <w:proofErr w:type="spellEnd"/>
      <w:r w:rsidRPr="007A027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7A0279">
        <w:rPr>
          <w:rFonts w:ascii="Times New Roman" w:hAnsi="Times New Roman" w:cs="Times New Roman"/>
          <w:b/>
          <w:sz w:val="24"/>
          <w:szCs w:val="24"/>
        </w:rPr>
        <w:t>Кош-Агачского</w:t>
      </w:r>
      <w:proofErr w:type="spellEnd"/>
      <w:r w:rsidRPr="007A027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Алтай</w:t>
      </w:r>
    </w:p>
    <w:p w:rsidR="007A0279" w:rsidRPr="007A0279" w:rsidRDefault="007A0279" w:rsidP="007A0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79" w:rsidRPr="007A0279" w:rsidRDefault="007A0279" w:rsidP="007A0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7111"/>
        <w:gridCol w:w="3787"/>
        <w:gridCol w:w="3236"/>
      </w:tblGrid>
      <w:tr w:rsidR="007A0279" w:rsidRPr="007A0279" w:rsidTr="0072238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правовой акт, </w:t>
            </w: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устанавливающий полномочие органа местного самоуправления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самоуправления, предоставляющий муниципальную услугу </w:t>
            </w: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A0279" w:rsidRPr="007A0279" w:rsidTr="00722388"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0279" w:rsidRPr="007A0279" w:rsidTr="0072238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6 октября 2003 г. № 131-ФЗ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A0279" w:rsidRPr="007A0279" w:rsidRDefault="007A0279" w:rsidP="00722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Тобелерского </w:t>
            </w:r>
          </w:p>
          <w:p w:rsidR="007A0279" w:rsidRPr="007A0279" w:rsidRDefault="007A0279" w:rsidP="00722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7A0279" w:rsidRPr="007A0279" w:rsidTr="0072238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Выдача выписок из </w:t>
            </w:r>
            <w:proofErr w:type="spellStart"/>
            <w:r w:rsidRPr="007A02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похозяйственных</w:t>
            </w:r>
            <w:proofErr w:type="spellEnd"/>
            <w:r w:rsidRPr="007A02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книг о наличии у граждан прав на земельный участок Администрации Тобелерского сельского поселения выдача выписок из </w:t>
            </w:r>
            <w:proofErr w:type="spellStart"/>
            <w:r w:rsidRPr="007A02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похозяйственных</w:t>
            </w:r>
            <w:proofErr w:type="spellEnd"/>
            <w:r w:rsidRPr="007A02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книг о наличии прав на жилой дом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6 октября 2003 г. № 131-ФЗ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Тобелерского 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сельского поселения</w:t>
            </w:r>
          </w:p>
        </w:tc>
      </w:tr>
      <w:tr w:rsidR="007A0279" w:rsidRPr="007A0279" w:rsidTr="00722388">
        <w:trPr>
          <w:trHeight w:val="86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Присвоение адреса объекту недвижимости 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21 части 1 статьи 14 Федерального закона от 6 октября 2003г.№ 131-ФЗ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7A0279" w:rsidRPr="007A0279" w:rsidTr="00722388">
        <w:trPr>
          <w:trHeight w:val="86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Аренда помещения СДК для проведения свадебных торжеств, юбилеев и пр.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7A0279" w:rsidRPr="007A0279" w:rsidTr="00722388">
        <w:trPr>
          <w:trHeight w:val="33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A027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2003 г</w:t>
              </w:r>
            </w:smartTag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131-ФЗ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7A0279" w:rsidRPr="007A0279" w:rsidTr="00722388">
        <w:trPr>
          <w:trHeight w:val="50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 статьи 38 Федерального закона от 6 октября 2003 г. № 131-ФЗ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7A0279" w:rsidRPr="007A0279" w:rsidTr="00722388">
        <w:trPr>
          <w:trHeight w:val="50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 в Управлении Федеральной службы государственной регистрации, кадастра и картографии по Республики Алтай прав на земельные участки, ограничений этих прав, их возникновения, изменения и прекращения по заявлению стороны по договору аренды земельного участка или договору безвозмездного пользования земельным участком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A0279" w:rsidRPr="007A0279" w:rsidTr="00722388">
        <w:trPr>
          <w:trHeight w:val="50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Предоставление заверенных копий документов: распоряжений, договоров аренды, соглашений и других документов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A0279" w:rsidRPr="007A0279" w:rsidTr="00722388">
        <w:trPr>
          <w:trHeight w:val="50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постановления Администрации о сносе жилого помещени</w:t>
            </w:r>
            <w:proofErr w:type="gramStart"/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 собственника)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A0279" w:rsidRPr="007A0279" w:rsidTr="00722388">
        <w:trPr>
          <w:trHeight w:val="50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в сфере земельно-имущественных отношений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A0279" w:rsidRPr="007A0279" w:rsidTr="00722388">
        <w:trPr>
          <w:trHeight w:val="50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с места работы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7A0279" w:rsidRPr="007A0279" w:rsidTr="00722388">
        <w:trPr>
          <w:trHeight w:val="50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A0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о доходах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Тобелерского</w:t>
            </w:r>
          </w:p>
          <w:p w:rsidR="007A0279" w:rsidRPr="007A0279" w:rsidRDefault="007A0279" w:rsidP="00722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236ED" w:rsidRPr="007A0279" w:rsidRDefault="004236ED">
      <w:pPr>
        <w:rPr>
          <w:rFonts w:ascii="Times New Roman" w:hAnsi="Times New Roman" w:cs="Times New Roman"/>
          <w:sz w:val="24"/>
          <w:szCs w:val="24"/>
        </w:rPr>
      </w:pPr>
    </w:p>
    <w:p w:rsidR="004236ED" w:rsidRPr="007A0279" w:rsidRDefault="004236ED">
      <w:pPr>
        <w:rPr>
          <w:rFonts w:ascii="Times New Roman" w:hAnsi="Times New Roman" w:cs="Times New Roman"/>
          <w:sz w:val="24"/>
          <w:szCs w:val="24"/>
        </w:rPr>
      </w:pPr>
    </w:p>
    <w:p w:rsidR="004236ED" w:rsidRPr="007A0279" w:rsidRDefault="004236ED">
      <w:pPr>
        <w:rPr>
          <w:rFonts w:ascii="Times New Roman" w:hAnsi="Times New Roman" w:cs="Times New Roman"/>
          <w:sz w:val="24"/>
          <w:szCs w:val="24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4236ED" w:rsidRDefault="004236ED">
      <w:pPr>
        <w:rPr>
          <w:rFonts w:ascii="Times New Roman" w:hAnsi="Times New Roman" w:cs="Times New Roman"/>
          <w:sz w:val="28"/>
          <w:szCs w:val="28"/>
        </w:rPr>
      </w:pPr>
    </w:p>
    <w:p w:rsidR="007A0279" w:rsidRDefault="007A0279">
      <w:pPr>
        <w:rPr>
          <w:rFonts w:ascii="Times New Roman" w:hAnsi="Times New Roman" w:cs="Times New Roman"/>
          <w:sz w:val="28"/>
          <w:szCs w:val="28"/>
        </w:rPr>
      </w:pPr>
    </w:p>
    <w:p w:rsidR="007A0279" w:rsidRDefault="007A0279">
      <w:pPr>
        <w:rPr>
          <w:rFonts w:ascii="Times New Roman" w:hAnsi="Times New Roman" w:cs="Times New Roman"/>
          <w:sz w:val="28"/>
          <w:szCs w:val="28"/>
        </w:rPr>
      </w:pPr>
    </w:p>
    <w:sectPr w:rsidR="007A0279" w:rsidSect="0052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943"/>
    <w:multiLevelType w:val="hybridMultilevel"/>
    <w:tmpl w:val="1950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1A1D"/>
    <w:rsid w:val="00181A1D"/>
    <w:rsid w:val="00257BE0"/>
    <w:rsid w:val="0038323B"/>
    <w:rsid w:val="004236ED"/>
    <w:rsid w:val="005276EA"/>
    <w:rsid w:val="007A0279"/>
    <w:rsid w:val="009D59A2"/>
    <w:rsid w:val="00B1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A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23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rsid w:val="004236ED"/>
    <w:rPr>
      <w:spacing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4236ED"/>
    <w:pPr>
      <w:widowControl w:val="0"/>
      <w:shd w:val="clear" w:color="auto" w:fill="FFFFFF"/>
      <w:spacing w:after="300" w:line="322" w:lineRule="exact"/>
      <w:jc w:val="center"/>
    </w:pPr>
    <w:rPr>
      <w:spacing w:val="12"/>
    </w:rPr>
  </w:style>
  <w:style w:type="character" w:customStyle="1" w:styleId="125pt0pt">
    <w:name w:val="Основной текст + 12;5 pt;Интервал 0 pt"/>
    <w:basedOn w:val="a4"/>
    <w:rsid w:val="004236ED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Мирас</cp:lastModifiedBy>
  <cp:revision>6</cp:revision>
  <cp:lastPrinted>2021-03-22T03:38:00Z</cp:lastPrinted>
  <dcterms:created xsi:type="dcterms:W3CDTF">2021-03-17T07:28:00Z</dcterms:created>
  <dcterms:modified xsi:type="dcterms:W3CDTF">2021-03-22T03:39:00Z</dcterms:modified>
</cp:coreProperties>
</file>